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附件1-1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《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博士留学生任课教师</w:t>
      </w:r>
      <w:r>
        <w:rPr>
          <w:rFonts w:hint="eastAsia" w:ascii="宋体" w:hAnsi="宋体" w:eastAsia="宋体" w:cs="宋体"/>
          <w:sz w:val="28"/>
          <w:szCs w:val="28"/>
        </w:rPr>
        <w:t>申请表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试讲</w:t>
      </w:r>
      <w:r>
        <w:rPr>
          <w:rFonts w:hint="eastAsia" w:ascii="宋体" w:hAnsi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》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spacing w:line="240" w:lineRule="atLeast"/>
        <w:jc w:val="center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博士留学生任课教师</w:t>
      </w:r>
      <w:r>
        <w:rPr>
          <w:rFonts w:hint="eastAsia" w:ascii="宋体" w:hAnsi="宋体" w:eastAsia="宋体" w:cs="宋体"/>
          <w:sz w:val="24"/>
          <w:szCs w:val="24"/>
        </w:rPr>
        <w:t>申请表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试讲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</w:p>
    <w:p>
      <w:pPr>
        <w:spacing w:line="240" w:lineRule="atLeast"/>
        <w:jc w:val="center"/>
        <w:rPr>
          <w:rFonts w:hint="eastAsia" w:ascii="宋体" w:hAnsi="宋体" w:cs="宋体"/>
          <w:sz w:val="24"/>
          <w:szCs w:val="24"/>
          <w:lang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02"/>
        <w:gridCol w:w="222"/>
        <w:gridCol w:w="244"/>
        <w:gridCol w:w="1048"/>
        <w:gridCol w:w="1005"/>
        <w:gridCol w:w="1365"/>
        <w:gridCol w:w="835"/>
        <w:gridCol w:w="1025"/>
        <w:gridCol w:w="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76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24" w:type="dxa"/>
            <w:gridSpan w:val="2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职务职称</w:t>
            </w:r>
          </w:p>
        </w:tc>
        <w:tc>
          <w:tcPr>
            <w:tcW w:w="1005" w:type="dxa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最高学位</w:t>
            </w:r>
          </w:p>
        </w:tc>
        <w:tc>
          <w:tcPr>
            <w:tcW w:w="835" w:type="dxa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教龄</w:t>
            </w:r>
          </w:p>
        </w:tc>
        <w:tc>
          <w:tcPr>
            <w:tcW w:w="630" w:type="dxa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66" w:type="dxa"/>
            <w:gridSpan w:val="2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申请课程名称</w:t>
            </w:r>
          </w:p>
        </w:tc>
        <w:tc>
          <w:tcPr>
            <w:tcW w:w="3884" w:type="dxa"/>
            <w:gridSpan w:val="5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0" w:type="dxa"/>
            <w:gridSpan w:val="2"/>
            <w:shd w:val="clear" w:color="auto" w:fill="FFFFFF"/>
            <w:noWrap w:val="0"/>
            <w:vAlign w:val="center"/>
          </w:tcPr>
          <w:p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是否核心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课程</w:t>
            </w:r>
          </w:p>
        </w:tc>
        <w:tc>
          <w:tcPr>
            <w:tcW w:w="630" w:type="dxa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2132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曾教授过相关课程，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专业基本功扎实，评教优秀</w:t>
            </w:r>
          </w:p>
        </w:tc>
        <w:tc>
          <w:tcPr>
            <w:tcW w:w="5908" w:type="dxa"/>
            <w:gridSpan w:val="6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2132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海外留学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访学</w:t>
            </w:r>
          </w:p>
          <w:p>
            <w:pPr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经历</w:t>
            </w:r>
          </w:p>
        </w:tc>
        <w:tc>
          <w:tcPr>
            <w:tcW w:w="5908" w:type="dxa"/>
            <w:gridSpan w:val="6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2132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致力于全球治理和国别区域研究，并有一定积累</w:t>
            </w:r>
          </w:p>
        </w:tc>
        <w:tc>
          <w:tcPr>
            <w:tcW w:w="5908" w:type="dxa"/>
            <w:gridSpan w:val="6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2132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近4年代表性中英文科研成果</w:t>
            </w:r>
          </w:p>
        </w:tc>
        <w:tc>
          <w:tcPr>
            <w:tcW w:w="5908" w:type="dxa"/>
            <w:gridSpan w:val="6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  <w:jc w:val="center"/>
        </w:trPr>
        <w:tc>
          <w:tcPr>
            <w:tcW w:w="2132" w:type="dxa"/>
            <w:gridSpan w:val="4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其他</w:t>
            </w:r>
          </w:p>
        </w:tc>
        <w:tc>
          <w:tcPr>
            <w:tcW w:w="5908" w:type="dxa"/>
            <w:gridSpan w:val="6"/>
            <w:shd w:val="clear" w:color="auto" w:fill="FFFFFF"/>
            <w:noWrap w:val="0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>
      <w:pPr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附件1-2 </w:t>
      </w:r>
      <w:r>
        <w:rPr>
          <w:rFonts w:hint="eastAsia" w:ascii="宋体" w:hAnsi="宋体" w:eastAsia="宋体" w:cs="宋体"/>
          <w:sz w:val="28"/>
          <w:szCs w:val="28"/>
        </w:rPr>
        <w:t>教学大纲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试讲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-模板（仅供试讲参考）</w:t>
      </w:r>
    </w:p>
    <w:p>
      <w:pPr>
        <w:pStyle w:val="4"/>
        <w:spacing w:line="360" w:lineRule="auto"/>
        <w:rPr>
          <w:rFonts w:hint="default" w:ascii="Times New Roman" w:hAnsi="Times New Roman" w:eastAsia="仿宋" w:cs="Times New Roman"/>
          <w:sz w:val="36"/>
          <w:szCs w:val="24"/>
          <w:u w:val="none"/>
        </w:rPr>
      </w:pPr>
      <w:r>
        <w:rPr>
          <w:rFonts w:hint="eastAsia" w:ascii="Times New Roman" w:hAnsi="Times New Roman" w:eastAsia="仿宋" w:cs="Times New Roman"/>
          <w:sz w:val="36"/>
          <w:szCs w:val="24"/>
          <w:u w:val="none"/>
          <w:lang w:val="en-US" w:eastAsia="zh-CN"/>
        </w:rPr>
        <w:t>XXXXXX</w:t>
      </w:r>
      <w:r>
        <w:rPr>
          <w:rFonts w:hint="default" w:ascii="Times New Roman" w:hAnsi="Times New Roman" w:eastAsia="仿宋" w:cs="Times New Roman"/>
          <w:sz w:val="36"/>
          <w:szCs w:val="24"/>
          <w:u w:val="none"/>
        </w:rPr>
        <w:t xml:space="preserve"> (syllabus)</w:t>
      </w:r>
    </w:p>
    <w:p>
      <w:pPr>
        <w:pStyle w:val="2"/>
        <w:tabs>
          <w:tab w:val="clear" w:pos="4153"/>
          <w:tab w:val="clear" w:pos="8306"/>
        </w:tabs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Course Code：</w:t>
      </w:r>
    </w:p>
    <w:p>
      <w:pPr>
        <w:pStyle w:val="2"/>
        <w:tabs>
          <w:tab w:val="clear" w:pos="4153"/>
          <w:tab w:val="clear" w:pos="8306"/>
        </w:tabs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Course Name：</w:t>
      </w:r>
    </w:p>
    <w:p>
      <w:pPr>
        <w:pStyle w:val="2"/>
        <w:tabs>
          <w:tab w:val="clear" w:pos="4153"/>
          <w:tab w:val="clear" w:pos="8306"/>
        </w:tabs>
        <w:rPr>
          <w:rFonts w:hint="default" w:ascii="Times New Roman" w:hAnsi="Times New Roman" w:eastAsia="仿宋" w:cs="Times New Roman"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Credit Value：</w:t>
      </w:r>
    </w:p>
    <w:p>
      <w:pPr>
        <w:pStyle w:val="8"/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Prerequisite：</w:t>
      </w:r>
    </w:p>
    <w:p>
      <w:pPr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Instructor：</w:t>
      </w:r>
    </w:p>
    <w:p>
      <w:pPr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Telephone：</w:t>
      </w:r>
    </w:p>
    <w:p>
      <w:pPr>
        <w:rPr>
          <w:rFonts w:hint="default" w:ascii="Times New Roman" w:hAnsi="Times New Roman" w:eastAsia="仿宋" w:cs="Times New Roman"/>
          <w:b/>
          <w:sz w:val="24"/>
          <w:szCs w:val="28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 xml:space="preserve">Email: </w:t>
      </w:r>
    </w:p>
    <w:p>
      <w:pPr>
        <w:rPr>
          <w:rFonts w:hint="default" w:ascii="Times New Roman" w:hAnsi="Times New Roman" w:eastAsia="仿宋" w:cs="Times New Roman"/>
          <w:sz w:val="28"/>
          <w:szCs w:val="28"/>
          <w:lang w:val="en-AU"/>
        </w:rPr>
      </w:pPr>
      <w:r>
        <w:rPr>
          <w:rFonts w:hint="default" w:ascii="Times New Roman" w:hAnsi="Times New Roman" w:eastAsia="仿宋" w:cs="Times New Roman"/>
          <w:b/>
          <w:sz w:val="24"/>
          <w:szCs w:val="28"/>
        </w:rPr>
        <w:t>Office Hour：</w:t>
      </w:r>
    </w:p>
    <w:p>
      <w:pPr>
        <w:pStyle w:val="4"/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仿宋" w:cs="Times New Roman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ROLES AND PURPOSES</w:t>
      </w:r>
    </w:p>
    <w:p>
      <w:pPr>
        <w:pStyle w:val="4"/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仿宋" w:cs="Times New Roman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PROGRAM LEARNING GOALS AND OBJECTIVES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</w:t>
      </w:r>
    </w:p>
    <w:p>
      <w:pPr>
        <w:pStyle w:val="4"/>
        <w:numPr>
          <w:ilvl w:val="0"/>
          <w:numId w:val="1"/>
        </w:numPr>
        <w:spacing w:line="360" w:lineRule="auto"/>
        <w:jc w:val="left"/>
        <w:rPr>
          <w:rFonts w:hint="default" w:ascii="Times New Roman" w:hAnsi="Times New Roman" w:eastAsia="仿宋" w:cs="Times New Roman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COURSE SCHEDULE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</w:t>
      </w:r>
    </w:p>
    <w:tbl>
      <w:tblPr>
        <w:tblStyle w:val="5"/>
        <w:tblpPr w:leftFromText="180" w:rightFromText="180" w:vertAnchor="text" w:horzAnchor="margin" w:tblpXSpec="left" w:tblpY="245"/>
        <w:tblOverlap w:val="never"/>
        <w:tblW w:w="856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57"/>
        <w:gridCol w:w="61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Week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/>
            <w:vAlign w:val="center"/>
          </w:tcPr>
          <w:p>
            <w:pPr>
              <w:tabs>
                <w:tab w:val="left" w:pos="417"/>
                <w:tab w:val="center" w:pos="586"/>
              </w:tabs>
              <w:jc w:val="center"/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6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EEAF6"/>
          </w:tcPr>
          <w:p>
            <w:pP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2"/>
                <w:szCs w:val="22"/>
              </w:rPr>
              <w:t>Content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4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b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sz w:val="22"/>
                <w:szCs w:val="22"/>
                <w:lang w:eastAsia="zh-CN"/>
              </w:rPr>
              <w:t>……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</w:tbl>
    <w:p>
      <w:pPr>
        <w:pStyle w:val="4"/>
        <w:spacing w:line="360" w:lineRule="auto"/>
        <w:jc w:val="left"/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4.REFERENCE READINGS</w:t>
      </w:r>
    </w:p>
    <w:p>
      <w:pPr>
        <w:pStyle w:val="4"/>
        <w:spacing w:line="360" w:lineRule="auto"/>
        <w:jc w:val="left"/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5.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AU"/>
        </w:rPr>
        <w:t>ASSESSMENT CRETERIA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</w:t>
      </w:r>
    </w:p>
    <w:p>
      <w:pPr>
        <w:pStyle w:val="4"/>
        <w:spacing w:line="360" w:lineRule="auto"/>
        <w:jc w:val="left"/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</w:pP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 xml:space="preserve">  Course Grading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 xml:space="preserve"> </w:t>
      </w:r>
    </w:p>
    <w:p>
      <w:pPr>
        <w:pStyle w:val="4"/>
        <w:spacing w:line="360" w:lineRule="auto"/>
        <w:ind w:firstLine="280" w:firstLineChars="100"/>
        <w:jc w:val="left"/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</w:pP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>Final Exam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ab/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 xml:space="preserve">           5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>0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  <w:lang w:val="en-AU"/>
        </w:rPr>
        <w:t>%</w:t>
      </w:r>
    </w:p>
    <w:p>
      <w:pPr>
        <w:pStyle w:val="4"/>
        <w:spacing w:line="360" w:lineRule="auto"/>
        <w:ind w:firstLine="280" w:firstLineChars="100"/>
        <w:jc w:val="left"/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>Classroom performance  45%</w:t>
      </w:r>
    </w:p>
    <w:p>
      <w:pPr>
        <w:pStyle w:val="4"/>
        <w:spacing w:line="360" w:lineRule="auto"/>
        <w:ind w:firstLine="280" w:firstLineChars="100"/>
        <w:jc w:val="left"/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 xml:space="preserve">Attendance </w:t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ab/>
      </w:r>
      <w:r>
        <w:rPr>
          <w:rFonts w:hint="default" w:ascii="Times New Roman" w:hAnsi="Times New Roman" w:eastAsia="仿宋" w:cs="Times New Roman"/>
          <w:b w:val="0"/>
          <w:sz w:val="28"/>
          <w:szCs w:val="28"/>
          <w:u w:val="none"/>
        </w:rPr>
        <w:t xml:space="preserve">        5%</w:t>
      </w: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pStyle w:val="4"/>
        <w:spacing w:line="360" w:lineRule="auto"/>
        <w:jc w:val="left"/>
        <w:rPr>
          <w:rFonts w:hint="eastAsia" w:ascii="宋体" w:hAnsi="宋体" w:eastAsia="宋体" w:cs="宋体"/>
          <w:b w:val="0"/>
          <w:bCs/>
          <w:sz w:val="28"/>
          <w:szCs w:val="28"/>
          <w:u w:val="none"/>
          <w:lang w:val="en-US" w:eastAsia="zh-CN"/>
        </w:rPr>
      </w:pPr>
    </w:p>
    <w:p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suff w:val="nothing"/>
      <w:lvlText w:val="（%1）"/>
      <w:lvlJc w:val="left"/>
    </w:lvl>
    <w:lvl w:ilvl="1" w:tentative="0">
      <w:start w:val="2"/>
      <w:numFmt w:val="decimal"/>
      <w:isLgl/>
      <w:lvlText w:val="%1.%2"/>
      <w:lvlJc w:val="left"/>
      <w:pPr>
        <w:ind w:left="420" w:hanging="420"/>
      </w:pPr>
      <w:rPr>
        <w:rFonts w:hint="default"/>
        <w:sz w:val="21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sz w:val="21"/>
      </w:rPr>
    </w:lvl>
    <w:lvl w:ilvl="3" w:tentative="0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sz w:val="21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sz w:val="21"/>
      </w:rPr>
    </w:lvl>
    <w:lvl w:ilvl="5" w:tentative="0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sz w:val="21"/>
      </w:rPr>
    </w:lvl>
    <w:lvl w:ilvl="6" w:tentative="0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sz w:val="21"/>
      </w:rPr>
    </w:lvl>
    <w:lvl w:ilvl="7" w:tentative="0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sz w:val="21"/>
      </w:rPr>
    </w:lvl>
    <w:lvl w:ilvl="8" w:tentative="0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1YjUwM2YyYmY0NmVhZWQ1MGMxNjhlZjQzMTlhZjkifQ=="/>
  </w:docVars>
  <w:rsids>
    <w:rsidRoot w:val="00000000"/>
    <w:rsid w:val="01AB5C17"/>
    <w:rsid w:val="043C241A"/>
    <w:rsid w:val="044E3CF2"/>
    <w:rsid w:val="057650D3"/>
    <w:rsid w:val="086463B9"/>
    <w:rsid w:val="0938662F"/>
    <w:rsid w:val="19252097"/>
    <w:rsid w:val="1E384CEE"/>
    <w:rsid w:val="243C1C6F"/>
    <w:rsid w:val="25033338"/>
    <w:rsid w:val="2C1D5C33"/>
    <w:rsid w:val="37615771"/>
    <w:rsid w:val="376A14AC"/>
    <w:rsid w:val="3CBA20A0"/>
    <w:rsid w:val="3FF16A34"/>
    <w:rsid w:val="446B5B00"/>
    <w:rsid w:val="4836696B"/>
    <w:rsid w:val="49C66341"/>
    <w:rsid w:val="4BE540A6"/>
    <w:rsid w:val="5060304C"/>
    <w:rsid w:val="50B9615D"/>
    <w:rsid w:val="558D520B"/>
    <w:rsid w:val="5A112174"/>
    <w:rsid w:val="5EBB318A"/>
    <w:rsid w:val="61D651A6"/>
    <w:rsid w:val="6B5A3603"/>
    <w:rsid w:val="75791EBB"/>
    <w:rsid w:val="760D0D77"/>
    <w:rsid w:val="767E2456"/>
    <w:rsid w:val="79981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qFormat/>
    <w:uiPriority w:val="0"/>
    <w:pPr>
      <w:jc w:val="center"/>
    </w:pPr>
    <w:rPr>
      <w:b/>
      <w:sz w:val="28"/>
      <w:u w:val="single"/>
    </w:rPr>
  </w:style>
  <w:style w:type="character" w:styleId="7">
    <w:name w:val="Hyperlink"/>
    <w:basedOn w:val="6"/>
    <w:qFormat/>
    <w:uiPriority w:val="0"/>
    <w:rPr>
      <w:rFonts w:ascii="Calibri" w:hAnsi="Calibri" w:eastAsia="宋体" w:cs="Times New Roman"/>
      <w:color w:val="0000FF"/>
      <w:u w:val="single"/>
    </w:rPr>
  </w:style>
  <w:style w:type="paragraph" w:customStyle="1" w:styleId="8">
    <w:name w:val="No Spacing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sentence-other"/>
    <w:basedOn w:val="1"/>
    <w:qFormat/>
    <w:uiPriority w:val="0"/>
    <w:pPr>
      <w:jc w:val="left"/>
    </w:pPr>
    <w:rPr>
      <w:rFonts w:ascii="微软雅黑" w:hAnsi="微软雅黑" w:eastAsia="微软雅黑"/>
      <w:kern w:val="0"/>
      <w:sz w:val="24"/>
    </w:rPr>
  </w:style>
  <w:style w:type="paragraph" w:customStyle="1" w:styleId="10">
    <w:name w:val="列出段落1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2812</Words>
  <Characters>3129</Characters>
  <Lines>0</Lines>
  <Paragraphs>0</Paragraphs>
  <TotalTime>2</TotalTime>
  <ScaleCrop>false</ScaleCrop>
  <LinksUpToDate>false</LinksUpToDate>
  <CharactersWithSpaces>3215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2022-05-30T03:05:00Z</dcterms:created>
  <dc:creator>lenovo</dc:creator>
  <cp:lastModifiedBy>WPS_1650075857</cp:lastModifiedBy>
  <dcterms:modified xsi:type="dcterms:W3CDTF">2022-05-30T05:29:10Z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03163A764D334759881B5741514B707C</vt:lpwstr>
  </property>
</Properties>
</file>